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5" w:rsidRDefault="00E7061A">
      <w:pPr>
        <w:rPr>
          <w:rFonts w:ascii="Comic Sans MS" w:hAnsi="Comic Sans MS"/>
          <w:b/>
          <w:sz w:val="28"/>
          <w:szCs w:val="28"/>
          <w:u w:val="single"/>
        </w:rPr>
      </w:pPr>
      <w:r>
        <w:rPr>
          <w:rFonts w:ascii="Comic Sans MS" w:hAnsi="Comic Sans MS"/>
          <w:b/>
          <w:sz w:val="28"/>
          <w:szCs w:val="28"/>
          <w:u w:val="single"/>
        </w:rPr>
        <w:t>Children’s Voice</w:t>
      </w:r>
      <w:bookmarkStart w:id="0" w:name="_GoBack"/>
      <w:bookmarkEnd w:id="0"/>
      <w:r>
        <w:rPr>
          <w:rFonts w:ascii="Comic Sans MS" w:hAnsi="Comic Sans MS"/>
          <w:b/>
          <w:sz w:val="28"/>
          <w:szCs w:val="28"/>
          <w:u w:val="single"/>
        </w:rPr>
        <w:t xml:space="preserve"> </w:t>
      </w:r>
      <w:r w:rsidR="00094090" w:rsidRPr="00E7061A">
        <w:rPr>
          <w:rFonts w:ascii="Comic Sans MS" w:hAnsi="Comic Sans MS"/>
          <w:b/>
          <w:sz w:val="28"/>
          <w:szCs w:val="28"/>
          <w:u w:val="single"/>
        </w:rPr>
        <w:t>Agenda</w:t>
      </w:r>
      <w:r w:rsidR="00937ECC">
        <w:rPr>
          <w:rFonts w:ascii="Comic Sans MS" w:hAnsi="Comic Sans MS"/>
          <w:b/>
          <w:sz w:val="28"/>
          <w:szCs w:val="28"/>
          <w:u w:val="single"/>
        </w:rPr>
        <w:t>- 19.9.16</w:t>
      </w:r>
    </w:p>
    <w:p w:rsidR="00E7061A" w:rsidRPr="00E7061A" w:rsidRDefault="00DA59B2">
      <w:pPr>
        <w:rPr>
          <w:rFonts w:ascii="Comic Sans MS" w:hAnsi="Comic Sans MS"/>
          <w:sz w:val="28"/>
          <w:szCs w:val="28"/>
        </w:rPr>
      </w:pPr>
      <w:proofErr w:type="gramStart"/>
      <w:r>
        <w:rPr>
          <w:rFonts w:ascii="Comic Sans MS" w:hAnsi="Comic Sans MS"/>
          <w:sz w:val="28"/>
          <w:szCs w:val="28"/>
        </w:rPr>
        <w:t xml:space="preserve">Erin, Oscar, </w:t>
      </w:r>
      <w:r w:rsidR="00E7061A" w:rsidRPr="00E7061A">
        <w:rPr>
          <w:rFonts w:ascii="Comic Sans MS" w:hAnsi="Comic Sans MS"/>
          <w:sz w:val="28"/>
          <w:szCs w:val="28"/>
        </w:rPr>
        <w:t xml:space="preserve">Isabelle, Alfie, </w:t>
      </w:r>
      <w:r>
        <w:rPr>
          <w:rFonts w:ascii="Comic Sans MS" w:hAnsi="Comic Sans MS"/>
          <w:sz w:val="28"/>
          <w:szCs w:val="28"/>
        </w:rPr>
        <w:t>Mai, Thomas, William, Frank, Nicole, Joshua, Millie, Harry, Elsie, Abi, Luke, Mable and Jenson.</w:t>
      </w:r>
      <w:proofErr w:type="gramEnd"/>
    </w:p>
    <w:p w:rsidR="00E7061A" w:rsidRDefault="00DA59B2">
      <w:pPr>
        <w:rPr>
          <w:rFonts w:ascii="Comic Sans MS" w:hAnsi="Comic Sans MS"/>
          <w:b/>
          <w:sz w:val="28"/>
          <w:szCs w:val="28"/>
          <w:u w:val="single"/>
        </w:rPr>
      </w:pPr>
      <w:proofErr w:type="gramStart"/>
      <w:r>
        <w:rPr>
          <w:rFonts w:ascii="Comic Sans MS" w:hAnsi="Comic Sans MS"/>
          <w:b/>
          <w:sz w:val="28"/>
          <w:szCs w:val="28"/>
          <w:u w:val="single"/>
        </w:rPr>
        <w:t>School grounds</w:t>
      </w:r>
      <w:r w:rsidR="003A5704">
        <w:rPr>
          <w:rFonts w:ascii="Comic Sans MS" w:hAnsi="Comic Sans MS"/>
          <w:b/>
          <w:sz w:val="28"/>
          <w:szCs w:val="28"/>
          <w:u w:val="single"/>
        </w:rPr>
        <w:t>- ideas to improve.</w:t>
      </w:r>
      <w:proofErr w:type="gramEnd"/>
      <w:r w:rsidR="003A5704">
        <w:rPr>
          <w:rFonts w:ascii="Comic Sans MS" w:hAnsi="Comic Sans MS"/>
          <w:b/>
          <w:sz w:val="28"/>
          <w:szCs w:val="28"/>
          <w:u w:val="single"/>
        </w:rPr>
        <w:t xml:space="preserve"> </w:t>
      </w:r>
    </w:p>
    <w:p w:rsidR="00DA59B2" w:rsidRDefault="00DA59B2" w:rsidP="00DA59B2">
      <w:pPr>
        <w:pStyle w:val="ListParagraph"/>
        <w:numPr>
          <w:ilvl w:val="0"/>
          <w:numId w:val="1"/>
        </w:numPr>
        <w:rPr>
          <w:rFonts w:ascii="Comic Sans MS" w:hAnsi="Comic Sans MS"/>
          <w:sz w:val="28"/>
          <w:szCs w:val="28"/>
        </w:rPr>
      </w:pPr>
      <w:r>
        <w:rPr>
          <w:rFonts w:ascii="Comic Sans MS" w:hAnsi="Comic Sans MS"/>
          <w:sz w:val="28"/>
          <w:szCs w:val="28"/>
        </w:rPr>
        <w:t xml:space="preserve">Undercover area for reading </w:t>
      </w:r>
      <w:proofErr w:type="spellStart"/>
      <w:r>
        <w:rPr>
          <w:rFonts w:ascii="Comic Sans MS" w:hAnsi="Comic Sans MS"/>
          <w:sz w:val="28"/>
          <w:szCs w:val="28"/>
        </w:rPr>
        <w:t>etc</w:t>
      </w:r>
      <w:proofErr w:type="spellEnd"/>
    </w:p>
    <w:p w:rsidR="00DA59B2" w:rsidRDefault="00DA59B2" w:rsidP="00DA59B2">
      <w:pPr>
        <w:pStyle w:val="ListParagraph"/>
        <w:numPr>
          <w:ilvl w:val="0"/>
          <w:numId w:val="1"/>
        </w:numPr>
        <w:rPr>
          <w:rFonts w:ascii="Comic Sans MS" w:hAnsi="Comic Sans MS"/>
          <w:sz w:val="28"/>
          <w:szCs w:val="28"/>
        </w:rPr>
      </w:pPr>
      <w:r>
        <w:rPr>
          <w:rFonts w:ascii="Comic Sans MS" w:hAnsi="Comic Sans MS"/>
          <w:sz w:val="28"/>
          <w:szCs w:val="28"/>
        </w:rPr>
        <w:t>Monkey bars</w:t>
      </w:r>
    </w:p>
    <w:p w:rsidR="00DA59B2" w:rsidRDefault="00DA59B2" w:rsidP="00DA59B2">
      <w:pPr>
        <w:pStyle w:val="ListParagraph"/>
        <w:numPr>
          <w:ilvl w:val="0"/>
          <w:numId w:val="1"/>
        </w:numPr>
        <w:rPr>
          <w:rFonts w:ascii="Comic Sans MS" w:hAnsi="Comic Sans MS"/>
          <w:sz w:val="28"/>
          <w:szCs w:val="28"/>
        </w:rPr>
      </w:pPr>
      <w:r>
        <w:rPr>
          <w:rFonts w:ascii="Comic Sans MS" w:hAnsi="Comic Sans MS"/>
          <w:sz w:val="28"/>
          <w:szCs w:val="28"/>
        </w:rPr>
        <w:t>‘it’ area</w:t>
      </w:r>
    </w:p>
    <w:p w:rsidR="00DA59B2" w:rsidRDefault="00DA59B2" w:rsidP="00DA59B2">
      <w:pPr>
        <w:pStyle w:val="ListParagraph"/>
        <w:numPr>
          <w:ilvl w:val="0"/>
          <w:numId w:val="1"/>
        </w:numPr>
        <w:rPr>
          <w:rFonts w:ascii="Comic Sans MS" w:hAnsi="Comic Sans MS"/>
          <w:sz w:val="28"/>
          <w:szCs w:val="28"/>
        </w:rPr>
      </w:pPr>
      <w:r>
        <w:rPr>
          <w:rFonts w:ascii="Comic Sans MS" w:hAnsi="Comic Sans MS"/>
          <w:sz w:val="28"/>
          <w:szCs w:val="28"/>
        </w:rPr>
        <w:t>Sunken trampoline</w:t>
      </w:r>
    </w:p>
    <w:p w:rsidR="00DA59B2" w:rsidRDefault="00DA59B2" w:rsidP="00DA59B2">
      <w:pPr>
        <w:pStyle w:val="ListParagraph"/>
        <w:numPr>
          <w:ilvl w:val="0"/>
          <w:numId w:val="1"/>
        </w:numPr>
        <w:rPr>
          <w:rFonts w:ascii="Comic Sans MS" w:hAnsi="Comic Sans MS"/>
          <w:sz w:val="28"/>
          <w:szCs w:val="28"/>
        </w:rPr>
      </w:pPr>
      <w:r>
        <w:rPr>
          <w:rFonts w:ascii="Comic Sans MS" w:hAnsi="Comic Sans MS"/>
          <w:sz w:val="28"/>
          <w:szCs w:val="28"/>
        </w:rPr>
        <w:t>Wall- painted (characters from books or blackboard)</w:t>
      </w:r>
    </w:p>
    <w:p w:rsidR="00DA59B2" w:rsidRDefault="00DA59B2" w:rsidP="00DA59B2">
      <w:pPr>
        <w:pStyle w:val="ListParagraph"/>
        <w:numPr>
          <w:ilvl w:val="0"/>
          <w:numId w:val="1"/>
        </w:numPr>
        <w:rPr>
          <w:rFonts w:ascii="Comic Sans MS" w:hAnsi="Comic Sans MS"/>
          <w:sz w:val="28"/>
          <w:szCs w:val="28"/>
        </w:rPr>
      </w:pPr>
      <w:r>
        <w:rPr>
          <w:rFonts w:ascii="Comic Sans MS" w:hAnsi="Comic Sans MS"/>
          <w:sz w:val="28"/>
          <w:szCs w:val="28"/>
        </w:rPr>
        <w:t>Climbing frames</w:t>
      </w:r>
    </w:p>
    <w:p w:rsidR="003A5704" w:rsidRPr="003A5704" w:rsidRDefault="003A5704" w:rsidP="003A5704">
      <w:pPr>
        <w:rPr>
          <w:rFonts w:ascii="Comic Sans MS" w:hAnsi="Comic Sans MS"/>
          <w:sz w:val="28"/>
          <w:szCs w:val="28"/>
        </w:rPr>
      </w:pPr>
      <w:proofErr w:type="gramStart"/>
      <w:r w:rsidRPr="003A5704">
        <w:rPr>
          <w:rFonts w:ascii="Comic Sans MS" w:hAnsi="Comic Sans MS"/>
          <w:sz w:val="28"/>
          <w:szCs w:val="28"/>
          <w:highlight w:val="cyan"/>
        </w:rPr>
        <w:t>CV to talk to their class and make a list of suggestions on how to improve the area.</w:t>
      </w:r>
      <w:proofErr w:type="gramEnd"/>
    </w:p>
    <w:p w:rsidR="00DA59B2" w:rsidRPr="003A5704" w:rsidRDefault="00DA59B2" w:rsidP="003A5704">
      <w:pPr>
        <w:rPr>
          <w:rFonts w:ascii="Comic Sans MS" w:hAnsi="Comic Sans MS"/>
          <w:sz w:val="28"/>
          <w:szCs w:val="28"/>
        </w:rPr>
      </w:pPr>
    </w:p>
    <w:p w:rsidR="00DA59B2" w:rsidRDefault="00DA59B2" w:rsidP="00DA59B2">
      <w:pPr>
        <w:pStyle w:val="ListParagraph"/>
        <w:rPr>
          <w:rFonts w:ascii="Comic Sans MS" w:hAnsi="Comic Sans MS"/>
          <w:b/>
          <w:sz w:val="28"/>
          <w:szCs w:val="28"/>
          <w:u w:val="single"/>
        </w:rPr>
      </w:pPr>
      <w:r w:rsidRPr="00DA59B2">
        <w:rPr>
          <w:rFonts w:ascii="Comic Sans MS" w:hAnsi="Comic Sans MS"/>
          <w:b/>
          <w:sz w:val="28"/>
          <w:szCs w:val="28"/>
          <w:u w:val="single"/>
        </w:rPr>
        <w:t>Harvest</w:t>
      </w:r>
    </w:p>
    <w:p w:rsidR="00DA59B2" w:rsidRPr="003A5704" w:rsidRDefault="00DA59B2" w:rsidP="00DA59B2">
      <w:pPr>
        <w:pStyle w:val="ListParagraph"/>
        <w:rPr>
          <w:rFonts w:ascii="Comic Sans MS" w:hAnsi="Comic Sans MS"/>
          <w:sz w:val="28"/>
          <w:szCs w:val="28"/>
        </w:rPr>
      </w:pPr>
      <w:r w:rsidRPr="003A5704">
        <w:rPr>
          <w:rFonts w:ascii="Comic Sans MS" w:hAnsi="Comic Sans MS"/>
          <w:sz w:val="28"/>
          <w:szCs w:val="28"/>
        </w:rPr>
        <w:t xml:space="preserve">Send our money to this country: Children’s </w:t>
      </w:r>
      <w:r w:rsidR="003A5704" w:rsidRPr="003A5704">
        <w:rPr>
          <w:rFonts w:ascii="Comic Sans MS" w:hAnsi="Comic Sans MS"/>
          <w:sz w:val="28"/>
          <w:szCs w:val="28"/>
        </w:rPr>
        <w:t>hospital, Kingfisher</w:t>
      </w:r>
      <w:r w:rsidRPr="003A5704">
        <w:rPr>
          <w:rFonts w:ascii="Comic Sans MS" w:hAnsi="Comic Sans MS"/>
          <w:sz w:val="28"/>
          <w:szCs w:val="28"/>
        </w:rPr>
        <w:t xml:space="preserve"> ward, </w:t>
      </w:r>
      <w:r w:rsidR="003A5704" w:rsidRPr="003A5704">
        <w:rPr>
          <w:rFonts w:ascii="Comic Sans MS" w:hAnsi="Comic Sans MS"/>
          <w:sz w:val="28"/>
          <w:szCs w:val="28"/>
        </w:rPr>
        <w:t>homeless charity, older people (y4 to sing carols?)</w:t>
      </w:r>
      <w:proofErr w:type="gramStart"/>
      <w:r w:rsidR="003A5704" w:rsidRPr="003A5704">
        <w:rPr>
          <w:rFonts w:ascii="Comic Sans MS" w:hAnsi="Comic Sans MS"/>
          <w:sz w:val="28"/>
          <w:szCs w:val="28"/>
        </w:rPr>
        <w:t>and</w:t>
      </w:r>
      <w:proofErr w:type="gramEnd"/>
      <w:r w:rsidR="003A5704" w:rsidRPr="003A5704">
        <w:rPr>
          <w:rFonts w:ascii="Comic Sans MS" w:hAnsi="Comic Sans MS"/>
          <w:sz w:val="28"/>
          <w:szCs w:val="28"/>
        </w:rPr>
        <w:t xml:space="preserve"> ill people. </w:t>
      </w:r>
    </w:p>
    <w:p w:rsidR="00DA59B2" w:rsidRDefault="00DA59B2" w:rsidP="00DA59B2">
      <w:pPr>
        <w:pStyle w:val="ListParagraph"/>
        <w:rPr>
          <w:rFonts w:ascii="Comic Sans MS" w:hAnsi="Comic Sans MS"/>
          <w:sz w:val="28"/>
          <w:szCs w:val="28"/>
        </w:rPr>
      </w:pPr>
      <w:proofErr w:type="gramStart"/>
      <w:r w:rsidRPr="003A5704">
        <w:rPr>
          <w:rFonts w:ascii="Comic Sans MS" w:hAnsi="Comic Sans MS"/>
          <w:sz w:val="28"/>
          <w:szCs w:val="28"/>
        </w:rPr>
        <w:t xml:space="preserve">Village that </w:t>
      </w:r>
      <w:r w:rsidR="003A5704" w:rsidRPr="003A5704">
        <w:rPr>
          <w:rFonts w:ascii="Comic Sans MS" w:hAnsi="Comic Sans MS"/>
          <w:sz w:val="28"/>
          <w:szCs w:val="28"/>
        </w:rPr>
        <w:t>is in war.</w:t>
      </w:r>
      <w:proofErr w:type="gramEnd"/>
      <w:r w:rsidR="003A5704" w:rsidRPr="003A5704">
        <w:rPr>
          <w:rFonts w:ascii="Comic Sans MS" w:hAnsi="Comic Sans MS"/>
          <w:sz w:val="28"/>
          <w:szCs w:val="28"/>
        </w:rPr>
        <w:t xml:space="preserve"> </w:t>
      </w:r>
    </w:p>
    <w:p w:rsidR="003A5704" w:rsidRDefault="003A5704" w:rsidP="00DA59B2">
      <w:pPr>
        <w:pStyle w:val="ListParagraph"/>
        <w:rPr>
          <w:rFonts w:ascii="Comic Sans MS" w:hAnsi="Comic Sans MS"/>
          <w:sz w:val="28"/>
          <w:szCs w:val="28"/>
        </w:rPr>
      </w:pPr>
    </w:p>
    <w:p w:rsidR="003A5704" w:rsidRDefault="003A5704" w:rsidP="00DA59B2">
      <w:pPr>
        <w:pStyle w:val="ListParagraph"/>
        <w:rPr>
          <w:rFonts w:ascii="Comic Sans MS" w:hAnsi="Comic Sans MS"/>
          <w:sz w:val="28"/>
          <w:szCs w:val="28"/>
        </w:rPr>
      </w:pPr>
      <w:r w:rsidRPr="003A5704">
        <w:rPr>
          <w:rFonts w:ascii="Comic Sans MS" w:hAnsi="Comic Sans MS"/>
          <w:sz w:val="28"/>
          <w:szCs w:val="28"/>
          <w:highlight w:val="cyan"/>
        </w:rPr>
        <w:t>CV to talk to their class about where they think the money from the harvest café should go.</w:t>
      </w:r>
    </w:p>
    <w:p w:rsidR="003A5704" w:rsidRDefault="003A5704" w:rsidP="00DA59B2">
      <w:pPr>
        <w:pStyle w:val="ListParagraph"/>
        <w:rPr>
          <w:rFonts w:ascii="Comic Sans MS" w:hAnsi="Comic Sans MS"/>
          <w:sz w:val="28"/>
          <w:szCs w:val="28"/>
        </w:rPr>
      </w:pPr>
    </w:p>
    <w:p w:rsidR="003A5704" w:rsidRPr="003A5704" w:rsidRDefault="003A5704" w:rsidP="003A5704">
      <w:pPr>
        <w:pStyle w:val="ListParagraph"/>
        <w:rPr>
          <w:rFonts w:ascii="Comic Sans MS" w:hAnsi="Comic Sans MS"/>
          <w:b/>
          <w:sz w:val="28"/>
          <w:szCs w:val="28"/>
          <w:u w:val="single"/>
        </w:rPr>
      </w:pPr>
      <w:r>
        <w:rPr>
          <w:rFonts w:ascii="Comic Sans MS" w:hAnsi="Comic Sans MS"/>
          <w:b/>
          <w:sz w:val="28"/>
          <w:szCs w:val="28"/>
          <w:u w:val="single"/>
        </w:rPr>
        <w:t xml:space="preserve">Shoe </w:t>
      </w:r>
      <w:r w:rsidRPr="003A5704">
        <w:rPr>
          <w:rFonts w:ascii="Comic Sans MS" w:hAnsi="Comic Sans MS"/>
          <w:b/>
          <w:sz w:val="28"/>
          <w:szCs w:val="28"/>
          <w:u w:val="single"/>
        </w:rPr>
        <w:t>box appeal</w:t>
      </w:r>
    </w:p>
    <w:p w:rsidR="003A5704" w:rsidRDefault="003A5704" w:rsidP="003A5704">
      <w:pPr>
        <w:pStyle w:val="ListParagraph"/>
        <w:rPr>
          <w:rFonts w:ascii="Comic Sans MS" w:hAnsi="Comic Sans MS"/>
          <w:sz w:val="28"/>
          <w:szCs w:val="28"/>
        </w:rPr>
      </w:pPr>
      <w:proofErr w:type="gramStart"/>
      <w:r>
        <w:rPr>
          <w:rFonts w:ascii="Comic Sans MS" w:hAnsi="Comic Sans MS"/>
          <w:sz w:val="28"/>
          <w:szCs w:val="28"/>
        </w:rPr>
        <w:t>CV to do an assembly.</w:t>
      </w:r>
      <w:proofErr w:type="gramEnd"/>
      <w:r>
        <w:rPr>
          <w:rFonts w:ascii="Comic Sans MS" w:hAnsi="Comic Sans MS"/>
          <w:sz w:val="28"/>
          <w:szCs w:val="28"/>
        </w:rPr>
        <w:t xml:space="preserve"> BT- blog, letters out to parents by the beginning of October- all boxes in by end of October.</w:t>
      </w:r>
    </w:p>
    <w:p w:rsidR="003A5704" w:rsidRDefault="003A5704" w:rsidP="003A5704">
      <w:pPr>
        <w:pStyle w:val="ListParagraph"/>
        <w:rPr>
          <w:rFonts w:ascii="Comic Sans MS" w:hAnsi="Comic Sans MS"/>
          <w:sz w:val="28"/>
          <w:szCs w:val="28"/>
        </w:rPr>
      </w:pPr>
    </w:p>
    <w:p w:rsidR="003A5704" w:rsidRDefault="003A5704" w:rsidP="003A5704">
      <w:pPr>
        <w:pStyle w:val="ListParagraph"/>
        <w:rPr>
          <w:rFonts w:ascii="Comic Sans MS" w:hAnsi="Comic Sans MS"/>
          <w:b/>
          <w:sz w:val="28"/>
          <w:szCs w:val="28"/>
        </w:rPr>
      </w:pPr>
      <w:proofErr w:type="gramStart"/>
      <w:r w:rsidRPr="003A5704">
        <w:rPr>
          <w:rFonts w:ascii="Comic Sans MS" w:hAnsi="Comic Sans MS"/>
          <w:b/>
          <w:sz w:val="28"/>
          <w:szCs w:val="28"/>
        </w:rPr>
        <w:t>Next meeting- Monday 26</w:t>
      </w:r>
      <w:r w:rsidRPr="003A5704">
        <w:rPr>
          <w:rFonts w:ascii="Comic Sans MS" w:hAnsi="Comic Sans MS"/>
          <w:b/>
          <w:sz w:val="28"/>
          <w:szCs w:val="28"/>
          <w:vertAlign w:val="superscript"/>
        </w:rPr>
        <w:t>th</w:t>
      </w:r>
      <w:r w:rsidRPr="003A5704">
        <w:rPr>
          <w:rFonts w:ascii="Comic Sans MS" w:hAnsi="Comic Sans MS"/>
          <w:b/>
          <w:sz w:val="28"/>
          <w:szCs w:val="28"/>
        </w:rPr>
        <w:t xml:space="preserve"> September.</w:t>
      </w:r>
      <w:proofErr w:type="gramEnd"/>
      <w:r w:rsidRPr="003A5704">
        <w:rPr>
          <w:rFonts w:ascii="Comic Sans MS" w:hAnsi="Comic Sans MS"/>
          <w:b/>
          <w:sz w:val="28"/>
          <w:szCs w:val="28"/>
        </w:rPr>
        <w:t xml:space="preserve"> </w:t>
      </w:r>
    </w:p>
    <w:p w:rsidR="003A5704" w:rsidRDefault="003A5704" w:rsidP="003A5704">
      <w:pPr>
        <w:pStyle w:val="ListParagraph"/>
        <w:rPr>
          <w:rFonts w:ascii="Comic Sans MS" w:hAnsi="Comic Sans MS"/>
          <w:b/>
          <w:sz w:val="28"/>
          <w:szCs w:val="28"/>
        </w:rPr>
      </w:pPr>
    </w:p>
    <w:p w:rsidR="003A5704" w:rsidRDefault="00937ECC" w:rsidP="003A5704">
      <w:pPr>
        <w:pStyle w:val="ListParagraph"/>
        <w:rPr>
          <w:rFonts w:ascii="Comic Sans MS" w:hAnsi="Comic Sans MS"/>
          <w:b/>
          <w:sz w:val="28"/>
          <w:szCs w:val="28"/>
        </w:rPr>
      </w:pPr>
      <w:r>
        <w:rPr>
          <w:rFonts w:ascii="Comic Sans MS" w:hAnsi="Comic Sans MS"/>
          <w:b/>
          <w:sz w:val="28"/>
          <w:szCs w:val="28"/>
        </w:rPr>
        <w:lastRenderedPageBreak/>
        <w:t xml:space="preserve">To take to Mrs </w:t>
      </w:r>
      <w:proofErr w:type="spellStart"/>
      <w:r>
        <w:rPr>
          <w:rFonts w:ascii="Comic Sans MS" w:hAnsi="Comic Sans MS"/>
          <w:b/>
          <w:sz w:val="28"/>
          <w:szCs w:val="28"/>
        </w:rPr>
        <w:t>Mewe</w:t>
      </w:r>
      <w:r w:rsidR="003A5704">
        <w:rPr>
          <w:rFonts w:ascii="Comic Sans MS" w:hAnsi="Comic Sans MS"/>
          <w:b/>
          <w:sz w:val="28"/>
          <w:szCs w:val="28"/>
        </w:rPr>
        <w:t>tt</w:t>
      </w:r>
      <w:proofErr w:type="spellEnd"/>
    </w:p>
    <w:p w:rsidR="003A5704" w:rsidRPr="00F11359" w:rsidRDefault="003A5704" w:rsidP="003A5704">
      <w:pPr>
        <w:pStyle w:val="ListParagraph"/>
        <w:rPr>
          <w:rFonts w:ascii="Comic Sans MS" w:hAnsi="Comic Sans MS"/>
          <w:sz w:val="28"/>
          <w:szCs w:val="28"/>
        </w:rPr>
      </w:pPr>
      <w:r w:rsidRPr="00F11359">
        <w:rPr>
          <w:rFonts w:ascii="Comic Sans MS" w:hAnsi="Comic Sans MS"/>
          <w:sz w:val="28"/>
          <w:szCs w:val="28"/>
        </w:rPr>
        <w:t xml:space="preserve">-Library monitors would like new heavy stands for the book shelves as the books keep on falling over. </w:t>
      </w:r>
    </w:p>
    <w:p w:rsidR="003A5704" w:rsidRPr="00F11359" w:rsidRDefault="003A5704" w:rsidP="003A5704">
      <w:pPr>
        <w:pStyle w:val="ListParagraph"/>
        <w:rPr>
          <w:rFonts w:ascii="Comic Sans MS" w:hAnsi="Comic Sans MS"/>
          <w:sz w:val="28"/>
          <w:szCs w:val="28"/>
        </w:rPr>
      </w:pPr>
      <w:r w:rsidRPr="00F11359">
        <w:rPr>
          <w:rFonts w:ascii="Comic Sans MS" w:hAnsi="Comic Sans MS"/>
          <w:sz w:val="28"/>
          <w:szCs w:val="28"/>
        </w:rPr>
        <w:t>-</w:t>
      </w:r>
      <w:r w:rsidR="00F11359" w:rsidRPr="00F11359">
        <w:rPr>
          <w:rFonts w:ascii="Comic Sans MS" w:hAnsi="Comic Sans MS"/>
          <w:sz w:val="28"/>
          <w:szCs w:val="28"/>
        </w:rPr>
        <w:t xml:space="preserve">Wasps- can we eat fruit inside and have new brown bins inside? Throw away the broken bins with holes ins. Children still putting compost in the grey bins because of the wasps at the brown bins. </w:t>
      </w:r>
    </w:p>
    <w:p w:rsidR="003A5704" w:rsidRDefault="003A5704" w:rsidP="00DA59B2">
      <w:pPr>
        <w:pStyle w:val="ListParagraph"/>
        <w:rPr>
          <w:rFonts w:ascii="Comic Sans MS" w:hAnsi="Comic Sans MS"/>
          <w:b/>
          <w:sz w:val="28"/>
          <w:szCs w:val="28"/>
          <w:u w:val="single"/>
        </w:rPr>
      </w:pPr>
    </w:p>
    <w:p w:rsidR="003A5704" w:rsidRPr="00DA59B2" w:rsidRDefault="003A5704" w:rsidP="00DA59B2">
      <w:pPr>
        <w:pStyle w:val="ListParagraph"/>
        <w:rPr>
          <w:rFonts w:ascii="Comic Sans MS" w:hAnsi="Comic Sans MS"/>
          <w:b/>
          <w:sz w:val="28"/>
          <w:szCs w:val="28"/>
          <w:u w:val="single"/>
        </w:rPr>
      </w:pPr>
    </w:p>
    <w:p w:rsidR="00E7061A" w:rsidRDefault="00E7061A"/>
    <w:sectPr w:rsidR="00E70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2189C"/>
    <w:multiLevelType w:val="hybridMultilevel"/>
    <w:tmpl w:val="77A4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90"/>
    <w:rsid w:val="00094090"/>
    <w:rsid w:val="003A5704"/>
    <w:rsid w:val="00937ECC"/>
    <w:rsid w:val="00C51B25"/>
    <w:rsid w:val="00DA59B2"/>
    <w:rsid w:val="00E1033F"/>
    <w:rsid w:val="00E7061A"/>
    <w:rsid w:val="00F1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F530-3EF6-4716-987F-215387C4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 -BT</dc:creator>
  <cp:lastModifiedBy>POW -BT</cp:lastModifiedBy>
  <cp:revision>4</cp:revision>
  <cp:lastPrinted>2016-09-19T09:40:00Z</cp:lastPrinted>
  <dcterms:created xsi:type="dcterms:W3CDTF">2016-09-19T09:37:00Z</dcterms:created>
  <dcterms:modified xsi:type="dcterms:W3CDTF">2016-09-19T09:43:00Z</dcterms:modified>
</cp:coreProperties>
</file>